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975F9D">
        <w:t>05-1654/2607/2024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975F9D">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Лапина Вячеслава Юрьевича</w:t>
      </w:r>
      <w:r w:rsidRPr="0048324D" w:rsidR="0048324D">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Лапин Вячеслав Юрьевич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w:t>
      </w:r>
      <w:r w:rsidRPr="0048324D" w:rsidR="0048324D">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86273134</w:t>
      </w:r>
      <w:r w:rsidRPr="00B96AE6">
        <w:rPr>
          <w:sz w:val="28"/>
          <w:szCs w:val="28"/>
        </w:rPr>
        <w:t xml:space="preserve"> от </w:t>
      </w:r>
      <w:r>
        <w:rPr>
          <w:sz w:val="28"/>
          <w:szCs w:val="28"/>
        </w:rPr>
        <w:t>28.03.2024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975F9D">
        <w:rPr>
          <w:sz w:val="28"/>
          <w:szCs w:val="28"/>
        </w:rPr>
        <w:t>Лапин Вячеслав Юрьевич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975F9D">
        <w:rPr>
          <w:sz w:val="28"/>
          <w:szCs w:val="28"/>
        </w:rPr>
        <w:t>86 № 343780 от 23.10.2024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975F9D">
        <w:rPr>
          <w:sz w:val="28"/>
          <w:szCs w:val="28"/>
        </w:rPr>
        <w:t>№ 86273134</w:t>
      </w:r>
      <w:r w:rsidRPr="00B96AE6">
        <w:rPr>
          <w:sz w:val="28"/>
          <w:szCs w:val="28"/>
        </w:rPr>
        <w:t xml:space="preserve"> от </w:t>
      </w:r>
      <w:r w:rsidR="00975F9D">
        <w:rPr>
          <w:sz w:val="28"/>
          <w:szCs w:val="28"/>
        </w:rPr>
        <w:t>28.03.2024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975F9D">
        <w:rPr>
          <w:sz w:val="28"/>
          <w:szCs w:val="28"/>
        </w:rPr>
        <w:t>Лапина В.Ю.</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Лапин Вячеслав Юрьевич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Лапина Вячеслава Юрьевича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975F9D">
        <w:rPr>
          <w:sz w:val="28"/>
          <w:szCs w:val="28"/>
        </w:rPr>
        <w:t xml:space="preserve">3 часов </w:t>
      </w:r>
      <w:r w:rsidR="004C09FD">
        <w:rPr>
          <w:sz w:val="28"/>
          <w:szCs w:val="28"/>
        </w:rPr>
        <w:t>0</w:t>
      </w:r>
      <w:r w:rsidR="00975F9D">
        <w:rPr>
          <w:sz w:val="28"/>
          <w:szCs w:val="28"/>
        </w:rPr>
        <w:t>5 минут 23</w:t>
      </w:r>
      <w:r w:rsidR="004C09FD">
        <w:rPr>
          <w:sz w:val="28"/>
          <w:szCs w:val="28"/>
        </w:rPr>
        <w:t>.04.2024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975F9D">
        <w:t>05-1654/2607/2024</w:t>
      </w:r>
    </w:p>
    <w:p w:rsidR="00C22B8F" w:rsidRPr="00C22B8F" w:rsidP="00C22B8F">
      <w:r w:rsidRPr="00C22B8F">
        <w:t xml:space="preserve">Судебный акт не вступил в законную силу по состоянию на </w:t>
      </w:r>
      <w:r w:rsidR="00975F9D">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5089"/>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62144"/>
    <w:rsid w:val="00476AC4"/>
    <w:rsid w:val="0048324D"/>
    <w:rsid w:val="00486F65"/>
    <w:rsid w:val="004B0163"/>
    <w:rsid w:val="004C09FD"/>
    <w:rsid w:val="004D3325"/>
    <w:rsid w:val="004D6DE2"/>
    <w:rsid w:val="004E6D17"/>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75F9D"/>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83FED"/>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4563242-8ECF-4DFA-A25A-FAE6A6A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